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54290" w:rsidP="00532E58">
      <w:pPr>
        <w:jc w:val="center"/>
        <w:rPr>
          <w:b/>
        </w:rPr>
      </w:pPr>
      <w:r>
        <w:rPr>
          <w:b/>
        </w:rPr>
        <w:t xml:space="preserve">Eastern Cascades </w:t>
      </w:r>
      <w:proofErr w:type="spellStart"/>
      <w:r>
        <w:rPr>
          <w:b/>
        </w:rPr>
        <w:t>Fluviolacustrine</w:t>
      </w:r>
      <w:proofErr w:type="spellEnd"/>
      <w:r>
        <w:rPr>
          <w:b/>
        </w:rPr>
        <w:t xml:space="preserve"> Deltas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554290">
        <w:rPr>
          <w:b/>
          <w:sz w:val="24"/>
        </w:rPr>
        <w:t>Fluviolacustrine</w:t>
      </w:r>
      <w:proofErr w:type="spellEnd"/>
      <w:r w:rsidR="00554290">
        <w:rPr>
          <w:b/>
          <w:sz w:val="24"/>
        </w:rPr>
        <w:t xml:space="preserve"> Deltas</w:t>
      </w:r>
    </w:p>
    <w:p w:rsidR="00716953" w:rsidRDefault="0080555A" w:rsidP="00716953">
      <w:pPr>
        <w:spacing w:after="0"/>
        <w:rPr>
          <w:b/>
        </w:rPr>
      </w:pPr>
      <w:r>
        <w:rPr>
          <w:noProof/>
        </w:rPr>
        <w:drawing>
          <wp:inline distT="0" distB="0" distL="0" distR="0" wp14:anchorId="40959CCC" wp14:editId="46AD1793">
            <wp:extent cx="5943600" cy="3676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CED.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676650"/>
                    </a:xfrm>
                    <a:prstGeom prst="rect">
                      <a:avLst/>
                    </a:prstGeom>
                  </pic:spPr>
                </pic:pic>
              </a:graphicData>
            </a:graphic>
          </wp:inline>
        </w:drawing>
      </w:r>
    </w:p>
    <w:p w:rsidR="00DB6508" w:rsidRDefault="00DB6508" w:rsidP="00DB6508">
      <w:pPr>
        <w:spacing w:after="0"/>
        <w:rPr>
          <w:b/>
        </w:rPr>
      </w:pPr>
    </w:p>
    <w:p w:rsidR="00554290" w:rsidRPr="006B63B2" w:rsidRDefault="00554290" w:rsidP="00554290">
      <w:pPr>
        <w:spacing w:after="0"/>
      </w:pPr>
      <w:proofErr w:type="spellStart"/>
      <w:r>
        <w:rPr>
          <w:b/>
        </w:rPr>
        <w:t>Fluviolacustrine</w:t>
      </w:r>
      <w:proofErr w:type="spellEnd"/>
      <w:r>
        <w:rPr>
          <w:b/>
        </w:rPr>
        <w:t xml:space="preserve"> Deltas</w:t>
      </w:r>
      <w:r w:rsidRPr="006B63B2">
        <w:t xml:space="preserve"> </w:t>
      </w:r>
      <w:r>
        <w:t xml:space="preserve">form where river systems deposit into a lake. Deltas are </w:t>
      </w:r>
      <w:r w:rsidRPr="00712B09">
        <w:rPr>
          <w:rFonts w:ascii="Calibri" w:eastAsia="Times New Roman" w:hAnsi="Calibri" w:cs="Times New Roman"/>
          <w:color w:val="000000"/>
        </w:rPr>
        <w:t xml:space="preserve">low, nearly flat, alluvial tract of land at our near the mouth of a river, commonly forming a triangular or fan-shaped plain of considerable area, crossed by many </w:t>
      </w:r>
      <w:r>
        <w:rPr>
          <w:rFonts w:ascii="Calibri" w:eastAsia="Times New Roman" w:hAnsi="Calibri" w:cs="Times New Roman"/>
          <w:color w:val="000000"/>
        </w:rPr>
        <w:t>distributaries of the main river.</w:t>
      </w:r>
      <w:r w:rsidRPr="00712B09">
        <w:rPr>
          <w:rFonts w:ascii="Calibri" w:eastAsia="Times New Roman" w:hAnsi="Calibri" w:cs="Times New Roman"/>
          <w:color w:val="000000"/>
        </w:rPr>
        <w:t xml:space="preserve">  Most deltas are party subaerial and partly below water (BJ 1995, FS </w:t>
      </w:r>
      <w:proofErr w:type="spellStart"/>
      <w:r w:rsidRPr="00712B09">
        <w:rPr>
          <w:rFonts w:ascii="Calibri" w:eastAsia="Times New Roman" w:hAnsi="Calibri" w:cs="Times New Roman"/>
          <w:color w:val="000000"/>
        </w:rPr>
        <w:t>Geomorph</w:t>
      </w:r>
      <w:proofErr w:type="spellEnd"/>
      <w:r w:rsidRPr="00712B09">
        <w:rPr>
          <w:rFonts w:ascii="Calibri" w:eastAsia="Times New Roman" w:hAnsi="Calibri" w:cs="Times New Roman"/>
          <w:color w:val="000000"/>
        </w:rPr>
        <w:t>)</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Fluviolacustrine</w:t>
      </w:r>
      <w:proofErr w:type="spellEnd"/>
      <w:r>
        <w:rPr>
          <w:rFonts w:ascii="Calibri" w:eastAsia="Times New Roman" w:hAnsi="Calibri" w:cs="Times New Roman"/>
          <w:color w:val="000000"/>
        </w:rPr>
        <w:t xml:space="preserve"> Deltas </w:t>
      </w:r>
      <w:r>
        <w:t xml:space="preserve">are complex landforms due to the varying lake levels into which they are deposited.  The particle size deposited varies by what the river system is transporting.  Once in the lake, sediments are sorted with the coarser particles in the channels and the finer particles in the levees.  These sediments mix with the organic-rich </w:t>
      </w:r>
      <w:proofErr w:type="spellStart"/>
      <w:r>
        <w:t>diatomateous</w:t>
      </w:r>
      <w:proofErr w:type="spellEnd"/>
      <w:r>
        <w:t xml:space="preserve"> earth and fine particles that form the lake substrates. Soils are dominantly </w:t>
      </w:r>
      <w:proofErr w:type="spellStart"/>
      <w:r>
        <w:t>Histisols</w:t>
      </w:r>
      <w:proofErr w:type="spellEnd"/>
      <w:r>
        <w:t xml:space="preserve"> and </w:t>
      </w:r>
      <w:proofErr w:type="spellStart"/>
      <w:r>
        <w:t>Mollisols</w:t>
      </w:r>
      <w:proofErr w:type="spellEnd"/>
      <w:r>
        <w:t xml:space="preserve">, with </w:t>
      </w:r>
      <w:proofErr w:type="spellStart"/>
      <w:r>
        <w:t>Entisols</w:t>
      </w:r>
      <w:proofErr w:type="spellEnd"/>
      <w:r>
        <w:t xml:space="preserve"> and </w:t>
      </w:r>
      <w:proofErr w:type="spellStart"/>
      <w:r>
        <w:t>Inceptisols</w:t>
      </w:r>
      <w:proofErr w:type="spellEnd"/>
      <w:r>
        <w:t xml:space="preserve"> as minor components.  </w:t>
      </w:r>
    </w:p>
    <w:p w:rsidR="00AE405A" w:rsidRDefault="00AE405A"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716953" w:rsidRDefault="00554290" w:rsidP="0080555A">
      <w:r>
        <w:rPr>
          <w:b/>
        </w:rPr>
        <w:br w:type="page"/>
      </w:r>
      <w:bookmarkStart w:id="0" w:name="_GoBack"/>
      <w:bookmarkEnd w:id="0"/>
      <w:proofErr w:type="spellStart"/>
      <w:r w:rsidR="00716953" w:rsidRPr="00DB6508">
        <w:rPr>
          <w:b/>
        </w:rPr>
        <w:lastRenderedPageBreak/>
        <w:t>Landtype</w:t>
      </w:r>
      <w:proofErr w:type="spellEnd"/>
      <w:r w:rsidR="00716953" w:rsidRPr="00DB6508">
        <w:rPr>
          <w:b/>
        </w:rPr>
        <w:t xml:space="preserve"> Associations:</w:t>
      </w:r>
      <w:r w:rsidR="00716953">
        <w:t xml:space="preserve">  </w:t>
      </w:r>
      <w:proofErr w:type="spellStart"/>
      <w:r w:rsidR="00716953">
        <w:t>Landtype</w:t>
      </w:r>
      <w:proofErr w:type="spellEnd"/>
      <w:r w:rsidR="00716953">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716953" w:rsidP="00716953">
      <w:pPr>
        <w:spacing w:after="0"/>
      </w:pPr>
    </w:p>
    <w:p w:rsidR="00AE405A" w:rsidRDefault="006E51C0" w:rsidP="00716953">
      <w:pPr>
        <w:spacing w:after="0"/>
      </w:pPr>
      <w:r>
        <w:rPr>
          <w:noProof/>
        </w:rPr>
        <w:drawing>
          <wp:inline distT="0" distB="0" distL="0" distR="0" wp14:anchorId="00361850" wp14:editId="364F71C1">
            <wp:extent cx="5943600" cy="72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1F6.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29615"/>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6E51C0" w:rsidP="00716953">
      <w:pPr>
        <w:spacing w:after="0"/>
      </w:pPr>
      <w:r>
        <w:rPr>
          <w:noProof/>
        </w:rPr>
        <w:drawing>
          <wp:inline distT="0" distB="0" distL="0" distR="0">
            <wp:extent cx="5943600"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4A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597535"/>
                    </a:xfrm>
                    <a:prstGeom prst="rect">
                      <a:avLst/>
                    </a:prstGeom>
                  </pic:spPr>
                </pic:pic>
              </a:graphicData>
            </a:graphic>
          </wp:inline>
        </w:drawing>
      </w:r>
    </w:p>
    <w:p w:rsidR="00AE405A" w:rsidRDefault="00AE405A"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D126F"/>
    <w:rsid w:val="00123879"/>
    <w:rsid w:val="001F02C3"/>
    <w:rsid w:val="00206D91"/>
    <w:rsid w:val="00210030"/>
    <w:rsid w:val="00211BF7"/>
    <w:rsid w:val="0024725C"/>
    <w:rsid w:val="002622EF"/>
    <w:rsid w:val="002F6F7B"/>
    <w:rsid w:val="00301E38"/>
    <w:rsid w:val="003568B6"/>
    <w:rsid w:val="003B6AB4"/>
    <w:rsid w:val="004122F1"/>
    <w:rsid w:val="004248BE"/>
    <w:rsid w:val="004258B8"/>
    <w:rsid w:val="004B121A"/>
    <w:rsid w:val="00532E58"/>
    <w:rsid w:val="00554290"/>
    <w:rsid w:val="00554BFE"/>
    <w:rsid w:val="00587AFC"/>
    <w:rsid w:val="005E78B8"/>
    <w:rsid w:val="00617BF2"/>
    <w:rsid w:val="00635C80"/>
    <w:rsid w:val="00666C1B"/>
    <w:rsid w:val="00677F71"/>
    <w:rsid w:val="006E1DD6"/>
    <w:rsid w:val="006E51C0"/>
    <w:rsid w:val="006F76E6"/>
    <w:rsid w:val="00716953"/>
    <w:rsid w:val="00725766"/>
    <w:rsid w:val="007B4F2F"/>
    <w:rsid w:val="007C5A3C"/>
    <w:rsid w:val="007E57F8"/>
    <w:rsid w:val="0080555A"/>
    <w:rsid w:val="008437FF"/>
    <w:rsid w:val="00863DAE"/>
    <w:rsid w:val="00875101"/>
    <w:rsid w:val="008B106B"/>
    <w:rsid w:val="009A26D6"/>
    <w:rsid w:val="00A03045"/>
    <w:rsid w:val="00AE405A"/>
    <w:rsid w:val="00B434E0"/>
    <w:rsid w:val="00B62F3C"/>
    <w:rsid w:val="00B7069D"/>
    <w:rsid w:val="00C2039D"/>
    <w:rsid w:val="00C24DEA"/>
    <w:rsid w:val="00D40AB2"/>
    <w:rsid w:val="00D676D5"/>
    <w:rsid w:val="00D779C4"/>
    <w:rsid w:val="00DB6508"/>
    <w:rsid w:val="00DE5FA7"/>
    <w:rsid w:val="00E63841"/>
    <w:rsid w:val="00F3799D"/>
    <w:rsid w:val="00F569A6"/>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2016-01-24T02:26:00Z</dcterms:created>
  <dcterms:modified xsi:type="dcterms:W3CDTF">2016-01-24T04:31:00Z</dcterms:modified>
</cp:coreProperties>
</file>