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EE0133" w:rsidP="00ED0BF8">
      <w:pPr>
        <w:jc w:val="center"/>
        <w:rPr>
          <w:b/>
        </w:rPr>
      </w:pPr>
      <w:r>
        <w:rPr>
          <w:b/>
        </w:rPr>
        <w:t>Coast Range</w:t>
      </w:r>
      <w:r w:rsidR="006561E1">
        <w:rPr>
          <w:b/>
        </w:rPr>
        <w:t xml:space="preserve"> Collapsed </w:t>
      </w:r>
      <w:r w:rsidR="00F53546">
        <w:rPr>
          <w:b/>
        </w:rPr>
        <w:t>Low</w:t>
      </w:r>
      <w:r w:rsidR="003C44B1">
        <w:rPr>
          <w:b/>
        </w:rPr>
        <w:t xml:space="preserve"> </w:t>
      </w:r>
      <w:r w:rsidR="007777B6">
        <w:rPr>
          <w:b/>
        </w:rPr>
        <w:t>Mountains</w:t>
      </w:r>
      <w:r w:rsidR="00BD7D81">
        <w:rPr>
          <w:b/>
        </w:rPr>
        <w:t xml:space="preserve">, </w:t>
      </w:r>
      <w:proofErr w:type="spellStart"/>
      <w:r w:rsidR="00BD7D81">
        <w:rPr>
          <w:b/>
        </w:rPr>
        <w:t>Serpentinitic</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F53546">
        <w:rPr>
          <w:b/>
          <w:sz w:val="24"/>
        </w:rPr>
        <w:t>Low</w:t>
      </w:r>
      <w:r w:rsidR="003C44B1">
        <w:rPr>
          <w:b/>
          <w:sz w:val="24"/>
        </w:rPr>
        <w:t xml:space="preserve"> </w:t>
      </w:r>
      <w:r w:rsidR="007777B6">
        <w:rPr>
          <w:b/>
          <w:sz w:val="24"/>
        </w:rPr>
        <w:t>Mountains</w:t>
      </w:r>
    </w:p>
    <w:p w:rsidR="006561E1" w:rsidRPr="008F6831" w:rsidRDefault="00F53546" w:rsidP="005E78B8">
      <w:pPr>
        <w:spacing w:after="0"/>
        <w:rPr>
          <w:b/>
          <w:sz w:val="24"/>
        </w:rPr>
      </w:pPr>
      <w:r>
        <w:rPr>
          <w:noProof/>
        </w:rPr>
        <w:drawing>
          <wp:inline distT="0" distB="0" distL="0" distR="0" wp14:anchorId="72F98B84" wp14:editId="6A6A3026">
            <wp:extent cx="5943600" cy="38436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17FD.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843655"/>
                    </a:xfrm>
                    <a:prstGeom prst="rect">
                      <a:avLst/>
                    </a:prstGeom>
                  </pic:spPr>
                </pic:pic>
              </a:graphicData>
            </a:graphic>
          </wp:inline>
        </w:drawing>
      </w:r>
    </w:p>
    <w:p w:rsidR="00716953" w:rsidRDefault="00716953" w:rsidP="00716953">
      <w:pPr>
        <w:spacing w:after="0"/>
        <w:rPr>
          <w:b/>
        </w:rPr>
      </w:pPr>
    </w:p>
    <w:p w:rsidR="00F53546" w:rsidRPr="008444AF" w:rsidRDefault="00F53546" w:rsidP="00F53546">
      <w:pPr>
        <w:spacing w:after="0"/>
        <w:rPr>
          <w:b/>
          <w:color w:val="000000" w:themeColor="text1"/>
        </w:rPr>
      </w:pPr>
      <w:r>
        <w:rPr>
          <w:b/>
          <w:color w:val="000000" w:themeColor="text1"/>
        </w:rPr>
        <w:t>Collapsed Low Mountains</w:t>
      </w:r>
      <w:r w:rsidR="00BD7D81">
        <w:rPr>
          <w:b/>
          <w:color w:val="000000" w:themeColor="text1"/>
        </w:rPr>
        <w:t xml:space="preserve">, </w:t>
      </w:r>
      <w:proofErr w:type="spellStart"/>
      <w:r w:rsidR="00BD7D81">
        <w:rPr>
          <w:b/>
          <w:color w:val="000000" w:themeColor="text1"/>
        </w:rPr>
        <w:t>Serpentinitic</w:t>
      </w:r>
      <w:proofErr w:type="spellEnd"/>
      <w:r>
        <w:rPr>
          <w:b/>
          <w:color w:val="000000" w:themeColor="text1"/>
        </w:rPr>
        <w:t xml:space="preserve"> </w:t>
      </w:r>
      <w:r w:rsidRPr="00852EDE">
        <w:t>belong to the low mountain relief class</w:t>
      </w:r>
      <w:r w:rsidRPr="008444AF">
        <w:rPr>
          <w:color w:val="000000" w:themeColor="text1"/>
        </w:rPr>
        <w:t xml:space="preserve"> </w:t>
      </w:r>
      <w:r>
        <w:rPr>
          <w:color w:val="000000" w:themeColor="text1"/>
        </w:rPr>
        <w:t xml:space="preserve">and </w:t>
      </w:r>
      <w:r w:rsidRPr="008444AF">
        <w:rPr>
          <w:color w:val="000000" w:themeColor="text1"/>
        </w:rPr>
        <w:t xml:space="preserve">have </w:t>
      </w:r>
      <w:r w:rsidRPr="008444AF">
        <w:t>m</w:t>
      </w:r>
      <w:r w:rsidRPr="00723529">
        <w:t xml:space="preserve">any large landslides that have collapsed large extents of mountainsides. Landslide areas can cover many miles and may be from the pre-historic past or a recent and current </w:t>
      </w:r>
      <w:r w:rsidRPr="008444AF">
        <w:t xml:space="preserve">development. The collapsed features consist </w:t>
      </w:r>
      <w:r w:rsidRPr="008444AF">
        <w:lastRenderedPageBreak/>
        <w:t xml:space="preserve">of both active and inactive zones.  Many of </w:t>
      </w:r>
      <w:r w:rsidRPr="00723529">
        <w:t>these landslides are recognized and the more discreet, well-formed slide areas have been identified in geological maps.</w:t>
      </w:r>
      <w:r>
        <w:t xml:space="preserve"> </w:t>
      </w:r>
      <w:r w:rsidRPr="00723529">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w:t>
      </w:r>
      <w:proofErr w:type="gramStart"/>
      <w:r w:rsidRPr="00723529">
        <w:t>-  current</w:t>
      </w:r>
      <w:proofErr w:type="gramEnd"/>
      <w:r w:rsidRPr="00723529">
        <w:t xml:space="preserve"> or historic) is locally significant upstream of landslide toes. Because of irregular slopes and varied surface water availability, this </w:t>
      </w:r>
      <w:r>
        <w:t>Landform Association</w:t>
      </w:r>
      <w:r w:rsidRPr="00723529">
        <w:t xml:space="preserve"> has a most diverse upland habitat. The slide areas can hold deep soils, retain moisture and provide micro-climates that offer a variety of excellent resources for numerous floral and faunal communities.</w:t>
      </w:r>
    </w:p>
    <w:p w:rsidR="003C44B1" w:rsidRDefault="003C44B1" w:rsidP="00716953">
      <w:pPr>
        <w:spacing w:after="0" w:line="240" w:lineRule="auto"/>
      </w:pPr>
    </w:p>
    <w:p w:rsidR="00BD7D81" w:rsidRDefault="00BD7D81" w:rsidP="00BD7D81">
      <w:pPr>
        <w:spacing w:after="0"/>
        <w:rPr>
          <w:color w:val="000000"/>
        </w:rPr>
      </w:pPr>
      <w:proofErr w:type="spellStart"/>
      <w:r w:rsidRPr="009A7D1F">
        <w:rPr>
          <w:color w:val="000000"/>
        </w:rPr>
        <w:t>Serpentinitic</w:t>
      </w:r>
      <w:proofErr w:type="spellEnd"/>
      <w:r>
        <w:rPr>
          <w:color w:val="000000"/>
        </w:rPr>
        <w:t xml:space="preserve"> </w:t>
      </w:r>
      <w:r w:rsidRPr="009A7D1F">
        <w:rPr>
          <w:color w:val="000000"/>
        </w:rPr>
        <w:t>is a</w:t>
      </w:r>
      <w:r>
        <w:rPr>
          <w:color w:val="000000"/>
        </w:rPr>
        <w:t xml:space="preserve"> term attached to the landform association if the base geology is peridotite or serpentine (from geologic maps.  The resultant chemical (Mg/Ca) imbalance may or may not dominate the above ground vegetation assemblages. In some areas the chemical imbalance that results from this geology may be obscured by landslide geomorphology which neutralized the affect by mixing multiple parent materials.</w:t>
      </w:r>
    </w:p>
    <w:p w:rsidR="00BD7D81" w:rsidRDefault="00BD7D81"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F53546">
        <w:t>is rare</w:t>
      </w:r>
      <w:r w:rsidR="004D7ED1">
        <w:t xml:space="preserve"> </w:t>
      </w:r>
      <w:r w:rsidRPr="0004686B">
        <w:t>on National Forest System Lands.</w:t>
      </w:r>
    </w:p>
    <w:p w:rsidR="00716953" w:rsidRDefault="00716953" w:rsidP="00716953">
      <w:pPr>
        <w:spacing w:after="0"/>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BD7D81" w:rsidRDefault="00BD7D81" w:rsidP="003C44B1">
      <w:pPr>
        <w:spacing w:after="0"/>
      </w:pPr>
    </w:p>
    <w:p w:rsidR="00463839" w:rsidRDefault="00EE0133" w:rsidP="003C44B1">
      <w:pPr>
        <w:spacing w:after="0"/>
      </w:pPr>
      <w:r>
        <w:rPr>
          <w:noProof/>
        </w:rPr>
        <w:drawing>
          <wp:inline distT="0" distB="0" distL="0" distR="0">
            <wp:extent cx="5943600" cy="72453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428F.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724535"/>
                    </a:xfrm>
                    <a:prstGeom prst="rect">
                      <a:avLst/>
                    </a:prstGeom>
                  </pic:spPr>
                </pic:pic>
              </a:graphicData>
            </a:graphic>
          </wp:inline>
        </w:drawing>
      </w:r>
    </w:p>
    <w:p w:rsidR="00EE0133" w:rsidRDefault="00EE0133">
      <w:pPr>
        <w:rPr>
          <w:b/>
        </w:rPr>
      </w:pPr>
      <w:r>
        <w:rPr>
          <w:b/>
        </w:rPr>
        <w:br w:type="page"/>
      </w:r>
    </w:p>
    <w:p w:rsidR="006561E1" w:rsidRDefault="004B0677" w:rsidP="00EE0133">
      <w:pPr>
        <w:spacing w:after="0"/>
      </w:pPr>
      <w:r>
        <w:rPr>
          <w:b/>
        </w:rPr>
        <w:lastRenderedPageBreak/>
        <w:t>C</w:t>
      </w:r>
      <w:r w:rsidR="00A5732B" w:rsidRPr="00DB6508">
        <w:rPr>
          <w:b/>
        </w:rPr>
        <w:t>limate:</w:t>
      </w:r>
      <w:r w:rsidR="00A5732B" w:rsidRPr="00054B72">
        <w:t xml:space="preserve"> </w:t>
      </w:r>
    </w:p>
    <w:p w:rsidR="00EE0133" w:rsidRDefault="00EE0133" w:rsidP="00EE0133">
      <w:pPr>
        <w:spacing w:after="0"/>
      </w:pPr>
    </w:p>
    <w:p w:rsidR="00BD7D81" w:rsidRPr="00BD7D81" w:rsidRDefault="00EE0133" w:rsidP="003C44B1">
      <w:pPr>
        <w:spacing w:after="0"/>
      </w:pPr>
      <w:r>
        <w:rPr>
          <w:noProof/>
        </w:rPr>
        <w:drawing>
          <wp:inline distT="0" distB="0" distL="0" distR="0">
            <wp:extent cx="5943600" cy="696595"/>
            <wp:effectExtent l="0" t="0" r="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CAF.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696595"/>
                    </a:xfrm>
                    <a:prstGeom prst="rect">
                      <a:avLst/>
                    </a:prstGeom>
                  </pic:spPr>
                </pic:pic>
              </a:graphicData>
            </a:graphic>
          </wp:inline>
        </w:drawing>
      </w:r>
    </w:p>
    <w:p w:rsidR="00EE0133" w:rsidRDefault="00EE0133" w:rsidP="003C44B1">
      <w:pPr>
        <w:spacing w:after="0"/>
      </w:pPr>
    </w:p>
    <w:p w:rsidR="00716953" w:rsidRPr="00BD7D81" w:rsidRDefault="00716953" w:rsidP="003C44B1">
      <w:pPr>
        <w:spacing w:after="0"/>
      </w:pPr>
      <w:r w:rsidRPr="00BD7D81">
        <w:t xml:space="preserve">The ratio of Actual Evapotranspiration to Potential Evapotranspiration (AET/PET) is used as a broad-scale </w:t>
      </w:r>
      <w:bookmarkStart w:id="0" w:name="_GoBack"/>
      <w:r w:rsidRPr="00BD7D81">
        <w:t xml:space="preserve">indicator of potential </w:t>
      </w:r>
      <w:bookmarkEnd w:id="0"/>
      <w:r w:rsidRPr="00BD7D81">
        <w:t xml:space="preserve">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45" w:rsidRDefault="00326445" w:rsidP="00CA4BB5">
      <w:pPr>
        <w:spacing w:after="0" w:line="240" w:lineRule="auto"/>
      </w:pPr>
      <w:r>
        <w:separator/>
      </w:r>
    </w:p>
  </w:endnote>
  <w:endnote w:type="continuationSeparator" w:id="0">
    <w:p w:rsidR="00326445" w:rsidRDefault="00326445"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45" w:rsidRDefault="00326445" w:rsidP="00CA4BB5">
      <w:pPr>
        <w:spacing w:after="0" w:line="240" w:lineRule="auto"/>
      </w:pPr>
      <w:r>
        <w:separator/>
      </w:r>
    </w:p>
  </w:footnote>
  <w:footnote w:type="continuationSeparator" w:id="0">
    <w:p w:rsidR="00326445" w:rsidRDefault="00326445"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622EF"/>
    <w:rsid w:val="00262B16"/>
    <w:rsid w:val="002902E6"/>
    <w:rsid w:val="002C3F63"/>
    <w:rsid w:val="002D0CAF"/>
    <w:rsid w:val="002D524B"/>
    <w:rsid w:val="002E4668"/>
    <w:rsid w:val="002F4493"/>
    <w:rsid w:val="002F6F7B"/>
    <w:rsid w:val="00301E38"/>
    <w:rsid w:val="00303BF4"/>
    <w:rsid w:val="003059A9"/>
    <w:rsid w:val="00317B5E"/>
    <w:rsid w:val="00326445"/>
    <w:rsid w:val="00330102"/>
    <w:rsid w:val="0033282E"/>
    <w:rsid w:val="003341F2"/>
    <w:rsid w:val="003403AE"/>
    <w:rsid w:val="003568B6"/>
    <w:rsid w:val="003608E2"/>
    <w:rsid w:val="0036571B"/>
    <w:rsid w:val="0038268C"/>
    <w:rsid w:val="0038362D"/>
    <w:rsid w:val="00390476"/>
    <w:rsid w:val="003A1965"/>
    <w:rsid w:val="003A615E"/>
    <w:rsid w:val="003A617D"/>
    <w:rsid w:val="003B6AB4"/>
    <w:rsid w:val="003B71F4"/>
    <w:rsid w:val="003C44B1"/>
    <w:rsid w:val="003D0FC3"/>
    <w:rsid w:val="003F7B88"/>
    <w:rsid w:val="00411F16"/>
    <w:rsid w:val="004122F1"/>
    <w:rsid w:val="004248BE"/>
    <w:rsid w:val="004258B8"/>
    <w:rsid w:val="00432190"/>
    <w:rsid w:val="00437011"/>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6292"/>
    <w:rsid w:val="005205C0"/>
    <w:rsid w:val="00532E58"/>
    <w:rsid w:val="00554290"/>
    <w:rsid w:val="00554BFE"/>
    <w:rsid w:val="00557401"/>
    <w:rsid w:val="00587AFC"/>
    <w:rsid w:val="005E1ECD"/>
    <w:rsid w:val="005E36E4"/>
    <w:rsid w:val="005E78B8"/>
    <w:rsid w:val="00600ECD"/>
    <w:rsid w:val="0060666B"/>
    <w:rsid w:val="00617BF2"/>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802D78"/>
    <w:rsid w:val="00836869"/>
    <w:rsid w:val="008368F7"/>
    <w:rsid w:val="00842FE6"/>
    <w:rsid w:val="008437FF"/>
    <w:rsid w:val="008625B8"/>
    <w:rsid w:val="00863DAE"/>
    <w:rsid w:val="00875101"/>
    <w:rsid w:val="008772F6"/>
    <w:rsid w:val="008837AA"/>
    <w:rsid w:val="00883E96"/>
    <w:rsid w:val="008A0F36"/>
    <w:rsid w:val="008B106B"/>
    <w:rsid w:val="008D41AB"/>
    <w:rsid w:val="00937B3F"/>
    <w:rsid w:val="009430E2"/>
    <w:rsid w:val="009536EE"/>
    <w:rsid w:val="009658A5"/>
    <w:rsid w:val="0097751C"/>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D7D81"/>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77A8B"/>
    <w:rsid w:val="00D82A5F"/>
    <w:rsid w:val="00D9054B"/>
    <w:rsid w:val="00DB6508"/>
    <w:rsid w:val="00DE5FA7"/>
    <w:rsid w:val="00E01CBE"/>
    <w:rsid w:val="00E25F5E"/>
    <w:rsid w:val="00E31D47"/>
    <w:rsid w:val="00E36EAB"/>
    <w:rsid w:val="00E46036"/>
    <w:rsid w:val="00E47720"/>
    <w:rsid w:val="00E55852"/>
    <w:rsid w:val="00E63415"/>
    <w:rsid w:val="00E63841"/>
    <w:rsid w:val="00E73818"/>
    <w:rsid w:val="00E758C5"/>
    <w:rsid w:val="00E8749F"/>
    <w:rsid w:val="00E97848"/>
    <w:rsid w:val="00EB2B3A"/>
    <w:rsid w:val="00EB69B5"/>
    <w:rsid w:val="00EC23F3"/>
    <w:rsid w:val="00ED0BF8"/>
    <w:rsid w:val="00ED0D08"/>
    <w:rsid w:val="00ED0F0E"/>
    <w:rsid w:val="00ED42BE"/>
    <w:rsid w:val="00EE0133"/>
    <w:rsid w:val="00EF53DA"/>
    <w:rsid w:val="00F02F39"/>
    <w:rsid w:val="00F11676"/>
    <w:rsid w:val="00F2202B"/>
    <w:rsid w:val="00F3799D"/>
    <w:rsid w:val="00F53546"/>
    <w:rsid w:val="00F569A6"/>
    <w:rsid w:val="00F574B2"/>
    <w:rsid w:val="00F578AD"/>
    <w:rsid w:val="00F61E18"/>
    <w:rsid w:val="00F651D5"/>
    <w:rsid w:val="00F67B92"/>
    <w:rsid w:val="00F72E00"/>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0153-4805-4541-9959-CD9D4871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2016-01-25T19:26:00Z</dcterms:created>
  <dcterms:modified xsi:type="dcterms:W3CDTF">2016-01-25T19:29:00Z</dcterms:modified>
</cp:coreProperties>
</file>