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B07CD" w:rsidP="00532E58">
      <w:pPr>
        <w:jc w:val="center"/>
        <w:rPr>
          <w:b/>
        </w:rPr>
      </w:pPr>
      <w:r>
        <w:rPr>
          <w:b/>
        </w:rPr>
        <w:t>North Cascades</w:t>
      </w:r>
      <w:r w:rsidR="00BB60BD">
        <w:rPr>
          <w:b/>
        </w:rPr>
        <w:t xml:space="preserve"> </w:t>
      </w:r>
      <w:proofErr w:type="spellStart"/>
      <w:r w:rsidR="00BB60BD">
        <w:rPr>
          <w:b/>
        </w:rPr>
        <w:t>Icesheet</w:t>
      </w:r>
      <w:proofErr w:type="spellEnd"/>
      <w:r w:rsidR="00BB60BD">
        <w:rPr>
          <w:b/>
        </w:rPr>
        <w:t xml:space="preserve"> Mountains</w:t>
      </w:r>
      <w:r w:rsidR="00EB69B5">
        <w:rPr>
          <w:b/>
        </w:rPr>
        <w:t xml:space="preserve">, </w:t>
      </w:r>
      <w:proofErr w:type="spellStart"/>
      <w:r w:rsidR="00EB69B5">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Mountains</w:t>
      </w:r>
    </w:p>
    <w:p w:rsidR="00716953" w:rsidRDefault="00BB60BD" w:rsidP="00716953">
      <w:pPr>
        <w:spacing w:after="0"/>
        <w:rPr>
          <w:b/>
        </w:rPr>
      </w:pPr>
      <w:r>
        <w:rPr>
          <w:noProof/>
        </w:rPr>
        <w:drawing>
          <wp:inline distT="0" distB="0" distL="0" distR="0" wp14:anchorId="2BA2063F" wp14:editId="01D66D91">
            <wp:extent cx="5540220" cy="3840813"/>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A86.tmp"/>
                    <pic:cNvPicPr/>
                  </pic:nvPicPr>
                  <pic:blipFill>
                    <a:blip r:embed="rId8">
                      <a:extLst>
                        <a:ext uri="{28A0092B-C50C-407E-A947-70E740481C1C}">
                          <a14:useLocalDpi xmlns:a14="http://schemas.microsoft.com/office/drawing/2010/main" val="0"/>
                        </a:ext>
                      </a:extLst>
                    </a:blip>
                    <a:stretch>
                      <a:fillRect/>
                    </a:stretch>
                  </pic:blipFill>
                  <pic:spPr>
                    <a:xfrm>
                      <a:off x="0" y="0"/>
                      <a:ext cx="5540220" cy="3840813"/>
                    </a:xfrm>
                    <a:prstGeom prst="rect">
                      <a:avLst/>
                    </a:prstGeom>
                  </pic:spPr>
                </pic:pic>
              </a:graphicData>
            </a:graphic>
          </wp:inline>
        </w:drawing>
      </w:r>
    </w:p>
    <w:p w:rsidR="00AE405A" w:rsidRDefault="00AE405A" w:rsidP="004D7ED1">
      <w:pPr>
        <w:spacing w:after="0" w:line="240" w:lineRule="auto"/>
      </w:pPr>
    </w:p>
    <w:p w:rsidR="00BB60BD" w:rsidRPr="008D1D66" w:rsidRDefault="00BB60BD" w:rsidP="00BB60BD">
      <w:pPr>
        <w:spacing w:after="0"/>
        <w:rPr>
          <w:rFonts w:eastAsia="Times New Roman"/>
          <w:color w:val="000000"/>
        </w:rPr>
      </w:pPr>
      <w:proofErr w:type="spellStart"/>
      <w:r w:rsidRPr="00AD53D4">
        <w:rPr>
          <w:b/>
        </w:rPr>
        <w:t>Icesheet</w:t>
      </w:r>
      <w:proofErr w:type="spellEnd"/>
      <w:r w:rsidRPr="00AD53D4">
        <w:rPr>
          <w:b/>
        </w:rPr>
        <w:t xml:space="preserve"> Mountains</w:t>
      </w:r>
      <w:r w:rsidR="00EB69B5">
        <w:rPr>
          <w:b/>
        </w:rPr>
        <w:t xml:space="preserve">, </w:t>
      </w:r>
      <w:proofErr w:type="spellStart"/>
      <w:r w:rsidR="00EB69B5">
        <w:rPr>
          <w:b/>
        </w:rPr>
        <w:t>Serpentinitic</w:t>
      </w:r>
      <w:proofErr w:type="spellEnd"/>
      <w:r w:rsidRPr="00AD53D4">
        <w:rPr>
          <w:b/>
        </w:rPr>
        <w:t xml:space="preserve"> </w:t>
      </w:r>
      <w:r w:rsidRPr="008D1D66">
        <w:rPr>
          <w:rFonts w:eastAsia="Times New Roman"/>
          <w:color w:val="000000"/>
        </w:rPr>
        <w:t xml:space="preserve">are areas that have complex glacial origin. Alpine glaciers were run over by the Cordilleran </w:t>
      </w:r>
      <w:proofErr w:type="spellStart"/>
      <w:r w:rsidRPr="008D1D66">
        <w:rPr>
          <w:rFonts w:eastAsia="Times New Roman"/>
          <w:color w:val="000000"/>
        </w:rPr>
        <w:t>Icesheet</w:t>
      </w:r>
      <w:proofErr w:type="spellEnd"/>
      <w:r w:rsidRPr="008D1D66">
        <w:rPr>
          <w:rFonts w:eastAsia="Times New Roman"/>
          <w:color w:val="000000"/>
        </w:rPr>
        <w:t>.  With retreat of the ice sheet, they may or may not have gone back to alpine glaciers</w:t>
      </w:r>
      <w:r>
        <w:rPr>
          <w:rFonts w:eastAsia="Times New Roman"/>
          <w:color w:val="000000"/>
        </w:rPr>
        <w:t>.  This process</w:t>
      </w:r>
      <w:r w:rsidRPr="008D1D66">
        <w:rPr>
          <w:rFonts w:eastAsia="Times New Roman"/>
          <w:color w:val="000000"/>
        </w:rPr>
        <w:t xml:space="preserve"> may have occurred repeatedly.  In areas of alpine glaciers</w:t>
      </w:r>
      <w:r>
        <w:rPr>
          <w:rFonts w:eastAsia="Times New Roman"/>
          <w:color w:val="000000"/>
        </w:rPr>
        <w:t>,</w:t>
      </w:r>
      <w:r w:rsidRPr="008D1D66">
        <w:rPr>
          <w:rFonts w:eastAsia="Times New Roman"/>
          <w:color w:val="000000"/>
        </w:rPr>
        <w:t xml:space="preserve"> arêtes, </w:t>
      </w:r>
      <w:proofErr w:type="spellStart"/>
      <w:r w:rsidRPr="008D1D66">
        <w:rPr>
          <w:rFonts w:eastAsia="Times New Roman"/>
          <w:color w:val="000000"/>
        </w:rPr>
        <w:t>cols</w:t>
      </w:r>
      <w:proofErr w:type="spellEnd"/>
      <w:r w:rsidRPr="008D1D66">
        <w:rPr>
          <w:rFonts w:eastAsia="Times New Roman"/>
          <w:color w:val="000000"/>
        </w:rPr>
        <w:t xml:space="preserve"> and other intra glacier precipitous ridges occur.  The effect of continental </w:t>
      </w:r>
      <w:proofErr w:type="spellStart"/>
      <w:r w:rsidRPr="008D1D66">
        <w:rPr>
          <w:rFonts w:eastAsia="Times New Roman"/>
          <w:color w:val="000000"/>
        </w:rPr>
        <w:t>icesheet</w:t>
      </w:r>
      <w:proofErr w:type="spellEnd"/>
      <w:r w:rsidRPr="008D1D66">
        <w:rPr>
          <w:rFonts w:eastAsia="Times New Roman"/>
          <w:color w:val="000000"/>
        </w:rPr>
        <w:t xml:space="preserve"> was to scour these off.  </w:t>
      </w:r>
      <w:r w:rsidRPr="008D1D66">
        <w:rPr>
          <w:rFonts w:eastAsia="Times New Roman"/>
          <w:color w:val="000000"/>
        </w:rPr>
        <w:lastRenderedPageBreak/>
        <w:t xml:space="preserve">Distinguishing features include pronounced alpine glacier topography with intervening ridges glacially scoured and smoothed so that they are not as prominent. These areas are less prone to producing rock debris than the areas with the alpine glacial alone without scouring.  Rock debris does not accumulate at base of valley walls.  Sheet flow dominates on the entire slope, all the way to ridge segments. </w:t>
      </w:r>
    </w:p>
    <w:p w:rsidR="00EB69B5" w:rsidRDefault="00EB69B5" w:rsidP="00EB69B5">
      <w:pPr>
        <w:spacing w:after="0"/>
        <w:rPr>
          <w:color w:val="000000"/>
        </w:rPr>
      </w:pPr>
    </w:p>
    <w:p w:rsidR="00EB69B5" w:rsidRDefault="00EB69B5" w:rsidP="00EB69B5">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E1C79" w:rsidRDefault="00EB69B5" w:rsidP="00716953">
      <w:pPr>
        <w:spacing w:after="0"/>
      </w:pPr>
      <w:r>
        <w:rPr>
          <w:noProof/>
        </w:rPr>
        <w:drawing>
          <wp:inline distT="0" distB="0" distL="0" distR="0">
            <wp:extent cx="5943600" cy="8591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E9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59155"/>
                    </a:xfrm>
                    <a:prstGeom prst="rect">
                      <a:avLst/>
                    </a:prstGeom>
                  </pic:spPr>
                </pic:pic>
              </a:graphicData>
            </a:graphic>
          </wp:inline>
        </w:drawing>
      </w:r>
    </w:p>
    <w:p w:rsidR="00CB07CD" w:rsidRDefault="00CB07CD" w:rsidP="00716953">
      <w:pPr>
        <w:spacing w:after="0"/>
      </w:pPr>
    </w:p>
    <w:p w:rsidR="00094B5C" w:rsidRDefault="00A5732B" w:rsidP="00A5732B">
      <w:pPr>
        <w:spacing w:after="0"/>
      </w:pPr>
      <w:r w:rsidRPr="00DB6508">
        <w:rPr>
          <w:b/>
        </w:rPr>
        <w:t>Climate:</w:t>
      </w:r>
      <w:r w:rsidRPr="00054B72">
        <w:t xml:space="preserve"> </w:t>
      </w:r>
    </w:p>
    <w:p w:rsidR="00124902" w:rsidRDefault="00EB69B5" w:rsidP="00A5732B">
      <w:pPr>
        <w:spacing w:after="0"/>
      </w:pPr>
      <w:r>
        <w:rPr>
          <w:noProof/>
        </w:rPr>
        <w:drawing>
          <wp:inline distT="0" distB="0" distL="0" distR="0">
            <wp:extent cx="5943600" cy="939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0A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39800"/>
                    </a:xfrm>
                    <a:prstGeom prst="rect">
                      <a:avLst/>
                    </a:prstGeom>
                  </pic:spPr>
                </pic:pic>
              </a:graphicData>
            </a:graphic>
          </wp:inline>
        </w:drawing>
      </w:r>
    </w:p>
    <w:p w:rsidR="00716953" w:rsidRPr="00124902" w:rsidRDefault="00716953" w:rsidP="00DB6508">
      <w:pPr>
        <w:spacing w:after="0"/>
      </w:pPr>
      <w:bookmarkStart w:id="0" w:name="_GoBack"/>
      <w:bookmarkEnd w:id="0"/>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8C" w:rsidRDefault="00D1778C" w:rsidP="00CA4BB5">
      <w:pPr>
        <w:spacing w:after="0" w:line="240" w:lineRule="auto"/>
      </w:pPr>
      <w:r>
        <w:separator/>
      </w:r>
    </w:p>
  </w:endnote>
  <w:endnote w:type="continuationSeparator" w:id="0">
    <w:p w:rsidR="00D1778C" w:rsidRDefault="00D1778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8C" w:rsidRDefault="00D1778C" w:rsidP="00CA4BB5">
      <w:pPr>
        <w:spacing w:after="0" w:line="240" w:lineRule="auto"/>
      </w:pPr>
      <w:r>
        <w:separator/>
      </w:r>
    </w:p>
  </w:footnote>
  <w:footnote w:type="continuationSeparator" w:id="0">
    <w:p w:rsidR="00D1778C" w:rsidRDefault="00D1778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C3F63"/>
    <w:rsid w:val="002F6F7B"/>
    <w:rsid w:val="00301E38"/>
    <w:rsid w:val="00303BF4"/>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A4BB5"/>
    <w:rsid w:val="00CA54CE"/>
    <w:rsid w:val="00CB07CD"/>
    <w:rsid w:val="00D1314C"/>
    <w:rsid w:val="00D13BF1"/>
    <w:rsid w:val="00D1778C"/>
    <w:rsid w:val="00D40AB2"/>
    <w:rsid w:val="00D676D5"/>
    <w:rsid w:val="00D74010"/>
    <w:rsid w:val="00D779C4"/>
    <w:rsid w:val="00D9054B"/>
    <w:rsid w:val="00DB6508"/>
    <w:rsid w:val="00DE5FA7"/>
    <w:rsid w:val="00E31D47"/>
    <w:rsid w:val="00E46036"/>
    <w:rsid w:val="00E47720"/>
    <w:rsid w:val="00E55852"/>
    <w:rsid w:val="00E63415"/>
    <w:rsid w:val="00E63841"/>
    <w:rsid w:val="00E73818"/>
    <w:rsid w:val="00EB69B5"/>
    <w:rsid w:val="00ED0D08"/>
    <w:rsid w:val="00EF53DA"/>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2016-01-25T06:22:00Z</dcterms:created>
  <dcterms:modified xsi:type="dcterms:W3CDTF">2016-01-25T06:24:00Z</dcterms:modified>
</cp:coreProperties>
</file>